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9E" w:rsidRPr="00557830" w:rsidRDefault="005B175B" w:rsidP="00B8239E">
      <w:pPr>
        <w:pStyle w:val="a4"/>
        <w:rPr>
          <w:rFonts w:ascii="Times New Roman"/>
          <w:sz w:val="36"/>
          <w:szCs w:val="36"/>
        </w:rPr>
      </w:pPr>
      <w:bookmarkStart w:id="0" w:name="_GoBack"/>
      <w:bookmarkEnd w:id="0"/>
      <w:r>
        <w:rPr>
          <w:rFonts w:ascii="Times New Roman" w:hint="eastAsia"/>
          <w:sz w:val="36"/>
          <w:szCs w:val="36"/>
        </w:rPr>
        <w:t xml:space="preserve">Curriculum </w:t>
      </w:r>
      <w:r w:rsidR="00DB333B" w:rsidRPr="00557830">
        <w:rPr>
          <w:rFonts w:ascii="Times New Roman"/>
          <w:sz w:val="36"/>
          <w:szCs w:val="36"/>
        </w:rPr>
        <w:t>Vitae</w:t>
      </w:r>
      <w:r w:rsidR="00B8239E" w:rsidRPr="00557830">
        <w:rPr>
          <w:rFonts w:ascii="Times New Roman"/>
          <w:sz w:val="36"/>
          <w:szCs w:val="36"/>
        </w:rPr>
        <w:t xml:space="preserve"> of </w:t>
      </w:r>
      <w:r w:rsidR="001C5684">
        <w:rPr>
          <w:rFonts w:ascii="Times New Roman" w:hint="eastAsia"/>
          <w:sz w:val="36"/>
          <w:szCs w:val="36"/>
        </w:rPr>
        <w:t>Jeong</w:t>
      </w:r>
      <w:r w:rsidR="00051D4A">
        <w:rPr>
          <w:rFonts w:ascii="Times New Roman" w:hint="eastAsia"/>
          <w:sz w:val="36"/>
          <w:szCs w:val="36"/>
        </w:rPr>
        <w:t>-</w:t>
      </w:r>
      <w:r w:rsidR="001C5684">
        <w:rPr>
          <w:rFonts w:ascii="Times New Roman" w:hint="eastAsia"/>
          <w:sz w:val="36"/>
          <w:szCs w:val="36"/>
        </w:rPr>
        <w:t>Yoon Ha</w:t>
      </w:r>
    </w:p>
    <w:p w:rsidR="00B8239E" w:rsidRPr="00282F73" w:rsidRDefault="00B8239E" w:rsidP="00B8239E">
      <w:pPr>
        <w:jc w:val="center"/>
        <w:rPr>
          <w:rFonts w:ascii="Times New Roman"/>
          <w:sz w:val="28"/>
          <w:szCs w:val="28"/>
        </w:rPr>
      </w:pPr>
    </w:p>
    <w:p w:rsidR="00CC2F8B" w:rsidRDefault="001C5684" w:rsidP="00CC2F8B">
      <w:pPr>
        <w:jc w:val="center"/>
        <w:rPr>
          <w:rFonts w:ascii="Times New Roman"/>
          <w:sz w:val="24"/>
          <w:lang w:val="fr-FR"/>
        </w:rPr>
      </w:pPr>
      <w:r>
        <w:rPr>
          <w:rFonts w:ascii="Times New Roman"/>
          <w:sz w:val="24"/>
          <w:lang w:val="fr-FR"/>
        </w:rPr>
        <w:t xml:space="preserve">Phone: </w:t>
      </w:r>
      <w:r w:rsidR="00C938B4">
        <w:rPr>
          <w:rFonts w:ascii="Times New Roman" w:hint="eastAsia"/>
          <w:sz w:val="24"/>
          <w:lang w:val="fr-FR"/>
        </w:rPr>
        <w:t>+</w:t>
      </w:r>
      <w:r w:rsidR="005470D9">
        <w:rPr>
          <w:rFonts w:ascii="Times New Roman" w:hint="eastAsia"/>
          <w:sz w:val="24"/>
          <w:lang w:val="fr-FR"/>
        </w:rPr>
        <w:t>82-10-2954-5419</w:t>
      </w:r>
    </w:p>
    <w:p w:rsidR="00C938B4" w:rsidRPr="00F33B56" w:rsidRDefault="00C938B4" w:rsidP="00CC2F8B">
      <w:pPr>
        <w:jc w:val="center"/>
        <w:rPr>
          <w:rFonts w:ascii="Times New Roman"/>
          <w:sz w:val="24"/>
          <w:lang w:val="fr-FR"/>
        </w:rPr>
      </w:pPr>
      <w:r>
        <w:rPr>
          <w:rFonts w:ascii="Times New Roman" w:hint="eastAsia"/>
          <w:sz w:val="24"/>
          <w:lang w:val="fr-FR"/>
        </w:rPr>
        <w:t>+82-2-880-8744</w:t>
      </w:r>
    </w:p>
    <w:p w:rsidR="00B8239E" w:rsidRPr="00F33B56" w:rsidRDefault="00557830" w:rsidP="00E376D8">
      <w:pPr>
        <w:jc w:val="center"/>
        <w:rPr>
          <w:rFonts w:ascii="Times New Roman"/>
          <w:sz w:val="24"/>
          <w:lang w:val="fr-FR"/>
        </w:rPr>
      </w:pPr>
      <w:r w:rsidRPr="00F33B56">
        <w:rPr>
          <w:rFonts w:ascii="Times New Roman" w:hint="eastAsia"/>
          <w:sz w:val="24"/>
          <w:lang w:val="fr-FR"/>
        </w:rPr>
        <w:t>E-</w:t>
      </w:r>
      <w:r w:rsidR="00B8239E" w:rsidRPr="00F33B56">
        <w:rPr>
          <w:rFonts w:ascii="Times New Roman"/>
          <w:sz w:val="24"/>
          <w:lang w:val="fr-FR"/>
        </w:rPr>
        <w:t xml:space="preserve">mail : </w:t>
      </w:r>
      <w:r w:rsidR="00C938B4">
        <w:rPr>
          <w:rFonts w:hint="eastAsia"/>
        </w:rPr>
        <w:t>twimed@snu.ac.kr</w:t>
      </w:r>
    </w:p>
    <w:p w:rsidR="00C0749F" w:rsidRDefault="00C0749F">
      <w:pPr>
        <w:rPr>
          <w:sz w:val="28"/>
          <w:szCs w:val="28"/>
        </w:rPr>
      </w:pPr>
    </w:p>
    <w:tbl>
      <w:tblPr>
        <w:tblW w:w="5139" w:type="pct"/>
        <w:jc w:val="center"/>
        <w:tblCellSpacing w:w="15" w:type="dxa"/>
        <w:tblInd w:w="-54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3"/>
        <w:gridCol w:w="912"/>
        <w:gridCol w:w="100"/>
        <w:gridCol w:w="373"/>
        <w:gridCol w:w="177"/>
        <w:gridCol w:w="6442"/>
        <w:gridCol w:w="258"/>
        <w:gridCol w:w="338"/>
      </w:tblGrid>
      <w:tr w:rsidR="00442C80" w:rsidRPr="005321B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shd w:val="clear" w:color="auto" w:fill="auto"/>
          </w:tcPr>
          <w:p w:rsidR="009B3F94" w:rsidRDefault="00F41842" w:rsidP="00F41842">
            <w:pPr>
              <w:wordWrap/>
              <w:rPr>
                <w:rFonts w:ascii="Times New Roman"/>
                <w:b/>
                <w:sz w:val="22"/>
                <w:szCs w:val="22"/>
              </w:rPr>
            </w:pPr>
            <w:r w:rsidRPr="005321B3">
              <w:rPr>
                <w:rFonts w:ascii="Times New Roman"/>
                <w:b/>
                <w:sz w:val="22"/>
                <w:szCs w:val="22"/>
              </w:rPr>
              <w:t xml:space="preserve">Personal </w:t>
            </w:r>
          </w:p>
          <w:p w:rsidR="00F41842" w:rsidRPr="005321B3" w:rsidRDefault="00C5403B" w:rsidP="00F41842">
            <w:pPr>
              <w:wordWrap/>
              <w:rPr>
                <w:rFonts w:ascii="Times New Roman" w:eastAsia="굴림"/>
                <w:kern w:val="0"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>Address</w:t>
            </w: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F41842" w:rsidRDefault="00F41842" w:rsidP="00F41842">
            <w:pPr>
              <w:wordWrap/>
              <w:rPr>
                <w:rFonts w:ascii="Times New Roman"/>
                <w:sz w:val="22"/>
                <w:szCs w:val="22"/>
              </w:rPr>
            </w:pPr>
            <w:r w:rsidRPr="005321B3">
              <w:rPr>
                <w:rFonts w:ascii="Times New Roman"/>
                <w:sz w:val="22"/>
                <w:szCs w:val="22"/>
              </w:rPr>
              <w:t xml:space="preserve">Born: </w:t>
            </w:r>
            <w:r w:rsidR="001C5684">
              <w:rPr>
                <w:rFonts w:ascii="Times New Roman" w:hint="eastAsia"/>
                <w:sz w:val="22"/>
                <w:szCs w:val="22"/>
              </w:rPr>
              <w:t>November 25</w:t>
            </w:r>
            <w:r>
              <w:rPr>
                <w:rFonts w:ascii="Times New Roman"/>
                <w:sz w:val="22"/>
                <w:szCs w:val="22"/>
              </w:rPr>
              <w:t>, 19</w:t>
            </w:r>
            <w:r w:rsidR="001C5684">
              <w:rPr>
                <w:rFonts w:ascii="Times New Roman" w:hint="eastAsia"/>
                <w:sz w:val="22"/>
                <w:szCs w:val="22"/>
              </w:rPr>
              <w:t>90</w:t>
            </w:r>
            <w:r>
              <w:rPr>
                <w:rFonts w:ascii="Times New Roman" w:hint="eastAsia"/>
                <w:sz w:val="22"/>
                <w:szCs w:val="22"/>
              </w:rPr>
              <w:t>,</w:t>
            </w:r>
            <w:r w:rsidR="001C5684">
              <w:rPr>
                <w:rFonts w:ascii="Times New Roman" w:hint="eastAsia"/>
                <w:sz w:val="22"/>
                <w:szCs w:val="22"/>
              </w:rPr>
              <w:t xml:space="preserve"> Seoul</w:t>
            </w:r>
            <w:r w:rsidRPr="00F41842">
              <w:rPr>
                <w:rFonts w:asci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int="eastAsia"/>
                <w:sz w:val="22"/>
                <w:szCs w:val="22"/>
              </w:rPr>
              <w:t>South Korea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90"/>
            </w:tblGrid>
            <w:tr w:rsidR="00C938B4">
              <w:trPr>
                <w:trHeight w:val="406"/>
              </w:trPr>
              <w:tc>
                <w:tcPr>
                  <w:tcW w:w="0" w:type="auto"/>
                </w:tcPr>
                <w:p w:rsidR="00C938B4" w:rsidRPr="00C5403B" w:rsidRDefault="00C938B4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kern w:val="2"/>
                      <w:sz w:val="22"/>
                      <w:szCs w:val="22"/>
                    </w:rPr>
                  </w:pPr>
                  <w:r w:rsidRPr="00C5403B">
                    <w:rPr>
                      <w:rFonts w:ascii="Times New Roman" w:hAnsi="Times New Roman" w:cs="Times New Roman"/>
                      <w:color w:val="auto"/>
                      <w:kern w:val="2"/>
                      <w:sz w:val="22"/>
                      <w:szCs w:val="22"/>
                    </w:rPr>
                    <w:t xml:space="preserve">COM:FORT Lab, Department of Clothing &amp; Textiles </w:t>
                  </w:r>
                </w:p>
                <w:p w:rsidR="00C938B4" w:rsidRPr="00C5403B" w:rsidRDefault="00C938B4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kern w:val="2"/>
                      <w:sz w:val="22"/>
                      <w:szCs w:val="22"/>
                    </w:rPr>
                  </w:pPr>
                  <w:r w:rsidRPr="00C5403B">
                    <w:rPr>
                      <w:rFonts w:ascii="Times New Roman" w:hAnsi="Times New Roman" w:cs="Times New Roman"/>
                      <w:color w:val="auto"/>
                      <w:kern w:val="2"/>
                      <w:sz w:val="22"/>
                      <w:szCs w:val="22"/>
                    </w:rPr>
                    <w:t xml:space="preserve"># 324, Building number 222, Deahak-dong, Gwanak-gu, </w:t>
                  </w:r>
                </w:p>
                <w:p w:rsidR="00C938B4" w:rsidRDefault="00C938B4">
                  <w:pPr>
                    <w:pStyle w:val="Default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 w:rsidRPr="00C5403B">
                    <w:rPr>
                      <w:rFonts w:ascii="Times New Roman" w:hAnsi="Times New Roman" w:cs="Times New Roman"/>
                      <w:color w:val="auto"/>
                      <w:kern w:val="2"/>
                      <w:sz w:val="22"/>
                      <w:szCs w:val="22"/>
                    </w:rPr>
                    <w:t>Seoul, Korea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41842" w:rsidRPr="00F41842" w:rsidRDefault="00F41842" w:rsidP="002208F2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</w:tr>
      <w:tr w:rsidR="00B8239E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4672" w:type="pct"/>
            <w:gridSpan w:val="6"/>
            <w:shd w:val="clear" w:color="auto" w:fill="auto"/>
            <w:vAlign w:val="center"/>
          </w:tcPr>
          <w:p w:rsidR="009B3F94" w:rsidRDefault="009B3F94" w:rsidP="00415F4D">
            <w:pPr>
              <w:widowControl/>
              <w:wordWrap/>
              <w:autoSpaceDE/>
              <w:autoSpaceDN/>
              <w:jc w:val="left"/>
              <w:rPr>
                <w:rFonts w:ascii="Times New Roman"/>
                <w:b/>
                <w:bCs/>
                <w:sz w:val="24"/>
              </w:rPr>
            </w:pPr>
          </w:p>
          <w:p w:rsidR="00B8239E" w:rsidRPr="00282F73" w:rsidRDefault="00B8239E" w:rsidP="00415F4D">
            <w:pPr>
              <w:widowControl/>
              <w:wordWrap/>
              <w:autoSpaceDE/>
              <w:autoSpaceDN/>
              <w:jc w:val="left"/>
              <w:rPr>
                <w:rFonts w:ascii="Times New Roman"/>
                <w:b/>
                <w:kern w:val="0"/>
                <w:sz w:val="24"/>
              </w:rPr>
            </w:pPr>
            <w:r w:rsidRPr="00282F73">
              <w:rPr>
                <w:rFonts w:ascii="Times New Roman"/>
                <w:b/>
                <w:bCs/>
                <w:sz w:val="24"/>
              </w:rPr>
              <w:t>Education</w:t>
            </w:r>
          </w:p>
        </w:tc>
      </w:tr>
      <w:tr w:rsidR="009703A7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834" w:type="pct"/>
            <w:gridSpan w:val="4"/>
            <w:shd w:val="clear" w:color="auto" w:fill="auto"/>
          </w:tcPr>
          <w:p w:rsidR="00ED6E50" w:rsidRDefault="00007D35" w:rsidP="001C5684">
            <w:pPr>
              <w:wordWrap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03</w:t>
            </w:r>
            <w:r>
              <w:rPr>
                <w:rFonts w:ascii="Times New Roman"/>
                <w:sz w:val="22"/>
                <w:szCs w:val="22"/>
              </w:rPr>
              <w:t>.</w:t>
            </w:r>
            <w:r>
              <w:rPr>
                <w:rFonts w:ascii="Times New Roman" w:hint="eastAsia"/>
                <w:sz w:val="22"/>
                <w:szCs w:val="22"/>
              </w:rPr>
              <w:t>2009</w:t>
            </w:r>
            <w:r w:rsidR="00B8239E" w:rsidRPr="00282F73">
              <w:rPr>
                <w:rFonts w:ascii="Times New Roman"/>
                <w:sz w:val="22"/>
                <w:szCs w:val="22"/>
              </w:rPr>
              <w:t xml:space="preserve"> – </w:t>
            </w:r>
          </w:p>
          <w:p w:rsidR="00B8239E" w:rsidRPr="00282F73" w:rsidRDefault="00D76C32" w:rsidP="001C5684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08.2013</w:t>
            </w:r>
          </w:p>
        </w:tc>
        <w:tc>
          <w:tcPr>
            <w:tcW w:w="3821" w:type="pct"/>
            <w:gridSpan w:val="2"/>
            <w:shd w:val="clear" w:color="auto" w:fill="auto"/>
            <w:vAlign w:val="center"/>
          </w:tcPr>
          <w:p w:rsidR="00B8239E" w:rsidRPr="00282F73" w:rsidRDefault="001C5684" w:rsidP="00415F4D">
            <w:pPr>
              <w:wordWrap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UNIST</w:t>
            </w:r>
          </w:p>
          <w:p w:rsidR="00B8239E" w:rsidRPr="001C5684" w:rsidRDefault="00B77648" w:rsidP="009703A7">
            <w:pPr>
              <w:widowControl/>
              <w:wordWrap/>
              <w:autoSpaceDE/>
              <w:autoSpaceDN/>
              <w:spacing w:before="30" w:after="15" w:line="285" w:lineRule="atLeast"/>
              <w:jc w:val="left"/>
              <w:textAlignment w:val="top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M</w:t>
            </w:r>
            <w:r>
              <w:rPr>
                <w:rFonts w:ascii="Times New Roman" w:hint="eastAsia"/>
                <w:sz w:val="22"/>
                <w:szCs w:val="22"/>
              </w:rPr>
              <w:t xml:space="preserve">ajor </w:t>
            </w:r>
            <w:r w:rsidR="00B8239E" w:rsidRPr="001C5684">
              <w:rPr>
                <w:rFonts w:ascii="Times New Roman"/>
                <w:b/>
                <w:sz w:val="22"/>
                <w:szCs w:val="22"/>
              </w:rPr>
              <w:t xml:space="preserve">in </w:t>
            </w:r>
            <w:r w:rsidR="009D627F">
              <w:rPr>
                <w:rFonts w:ascii="Times New Roman" w:hint="eastAsia"/>
                <w:b/>
                <w:sz w:val="22"/>
                <w:szCs w:val="22"/>
              </w:rPr>
              <w:t>Business Administration (</w:t>
            </w:r>
            <w:r w:rsidR="001C5684" w:rsidRPr="001C5684">
              <w:rPr>
                <w:rFonts w:ascii="Times New Roman" w:hint="eastAsia"/>
                <w:b/>
                <w:sz w:val="22"/>
                <w:szCs w:val="22"/>
              </w:rPr>
              <w:t>Marketing</w:t>
            </w:r>
            <w:r w:rsidR="009D627F">
              <w:rPr>
                <w:rFonts w:ascii="Times New Roman" w:hint="eastAsia"/>
                <w:b/>
                <w:sz w:val="22"/>
                <w:szCs w:val="22"/>
              </w:rPr>
              <w:t>)</w:t>
            </w:r>
            <w:r w:rsidR="005F5051">
              <w:rPr>
                <w:rFonts w:ascii="Times New Roman" w:hint="eastAsia"/>
                <w:b/>
                <w:sz w:val="22"/>
                <w:szCs w:val="22"/>
              </w:rPr>
              <w:t xml:space="preserve"> &amp; Urban Development </w:t>
            </w:r>
          </w:p>
          <w:p w:rsidR="00B8239E" w:rsidRPr="007A2986" w:rsidRDefault="00B8239E" w:rsidP="00E40860">
            <w:pPr>
              <w:rPr>
                <w:rFonts w:ascii="Times New Roman"/>
                <w:kern w:val="0"/>
                <w:sz w:val="22"/>
                <w:szCs w:val="22"/>
              </w:rPr>
            </w:pPr>
          </w:p>
        </w:tc>
      </w:tr>
      <w:tr w:rsidR="00A95CC8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834" w:type="pct"/>
            <w:gridSpan w:val="4"/>
            <w:shd w:val="clear" w:color="auto" w:fill="auto"/>
          </w:tcPr>
          <w:p w:rsidR="00A95CC8" w:rsidRDefault="00A95CC8" w:rsidP="001C5684">
            <w:pPr>
              <w:wordWrap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03.2014 </w:t>
            </w:r>
            <w:r>
              <w:rPr>
                <w:rFonts w:ascii="Times New Roman"/>
                <w:sz w:val="22"/>
                <w:szCs w:val="22"/>
              </w:rPr>
              <w:t>–</w:t>
            </w:r>
          </w:p>
          <w:p w:rsidR="00A95CC8" w:rsidRDefault="00A95CC8" w:rsidP="001C5684">
            <w:pPr>
              <w:wordWrap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present</w:t>
            </w:r>
          </w:p>
        </w:tc>
        <w:tc>
          <w:tcPr>
            <w:tcW w:w="3821" w:type="pct"/>
            <w:gridSpan w:val="2"/>
            <w:shd w:val="clear" w:color="auto" w:fill="auto"/>
            <w:vAlign w:val="center"/>
          </w:tcPr>
          <w:p w:rsidR="00A95CC8" w:rsidRDefault="00A95CC8" w:rsidP="00415F4D">
            <w:pPr>
              <w:wordWrap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Seoul National University</w:t>
            </w:r>
          </w:p>
          <w:p w:rsidR="00A95CC8" w:rsidRDefault="00A95CC8" w:rsidP="00415F4D">
            <w:pPr>
              <w:wordWrap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Major in </w:t>
            </w:r>
            <w:r w:rsidRPr="00A95CC8">
              <w:rPr>
                <w:rFonts w:ascii="Times New Roman" w:hint="eastAsia"/>
                <w:b/>
                <w:sz w:val="22"/>
                <w:szCs w:val="22"/>
              </w:rPr>
              <w:t>Clothing &amp; Textiles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(Clothing for Thermoregulation)</w:t>
            </w:r>
          </w:p>
        </w:tc>
      </w:tr>
      <w:tr w:rsidR="00C34441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4672" w:type="pct"/>
            <w:gridSpan w:val="6"/>
            <w:shd w:val="clear" w:color="auto" w:fill="auto"/>
            <w:vAlign w:val="center"/>
          </w:tcPr>
          <w:p w:rsidR="009703A7" w:rsidRPr="000D0E83" w:rsidRDefault="009703A7" w:rsidP="002572C5">
            <w:pPr>
              <w:widowControl/>
              <w:wordWrap/>
              <w:autoSpaceDE/>
              <w:autoSpaceDN/>
              <w:jc w:val="left"/>
              <w:rPr>
                <w:rFonts w:ascii="Times New Roman"/>
                <w:b/>
                <w:bCs/>
                <w:sz w:val="24"/>
              </w:rPr>
            </w:pPr>
          </w:p>
        </w:tc>
      </w:tr>
      <w:tr w:rsidR="000C48C2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4672" w:type="pct"/>
            <w:gridSpan w:val="6"/>
            <w:shd w:val="clear" w:color="auto" w:fill="auto"/>
          </w:tcPr>
          <w:p w:rsidR="000C48C2" w:rsidRDefault="000C48C2" w:rsidP="002572C5">
            <w:pPr>
              <w:wordWrap/>
              <w:rPr>
                <w:rFonts w:ascii="Times New Roman"/>
                <w:b/>
                <w:sz w:val="24"/>
              </w:rPr>
            </w:pPr>
          </w:p>
          <w:p w:rsidR="000C48C2" w:rsidRDefault="000C48C2" w:rsidP="002572C5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 w:rsidRPr="003228E9">
              <w:rPr>
                <w:rFonts w:ascii="Times New Roman"/>
                <w:b/>
                <w:sz w:val="24"/>
              </w:rPr>
              <w:t>Publications and</w:t>
            </w:r>
            <w:r>
              <w:rPr>
                <w:rFonts w:ascii="Times New Roman" w:hint="eastAsia"/>
                <w:b/>
                <w:sz w:val="24"/>
              </w:rPr>
              <w:t xml:space="preserve"> </w:t>
            </w:r>
            <w:r w:rsidRPr="003228E9">
              <w:rPr>
                <w:rFonts w:ascii="Times New Roman"/>
                <w:b/>
                <w:sz w:val="24"/>
              </w:rPr>
              <w:t>other indicators of</w:t>
            </w:r>
            <w:r>
              <w:rPr>
                <w:rFonts w:ascii="Times New Roman" w:hint="eastAsia"/>
                <w:b/>
                <w:sz w:val="24"/>
              </w:rPr>
              <w:t xml:space="preserve"> </w:t>
            </w:r>
            <w:r w:rsidRPr="003228E9">
              <w:rPr>
                <w:rFonts w:ascii="Times New Roman"/>
                <w:b/>
                <w:sz w:val="24"/>
              </w:rPr>
              <w:t>scientific</w:t>
            </w:r>
            <w:r>
              <w:rPr>
                <w:rFonts w:ascii="Times New Roman" w:hint="eastAsia"/>
                <w:b/>
                <w:sz w:val="24"/>
              </w:rPr>
              <w:t xml:space="preserve"> </w:t>
            </w:r>
            <w:r w:rsidRPr="003228E9">
              <w:rPr>
                <w:rFonts w:ascii="Times New Roman"/>
                <w:b/>
                <w:sz w:val="24"/>
              </w:rPr>
              <w:t>achievements</w:t>
            </w:r>
          </w:p>
        </w:tc>
      </w:tr>
      <w:tr w:rsidR="000C48C2" w:rsidRPr="00760BC8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vMerge w:val="restart"/>
            <w:shd w:val="clear" w:color="auto" w:fill="auto"/>
          </w:tcPr>
          <w:p w:rsidR="000C48C2" w:rsidRPr="00282F73" w:rsidRDefault="000C48C2" w:rsidP="000D0E83">
            <w:pPr>
              <w:wordWrap/>
              <w:jc w:val="left"/>
              <w:rPr>
                <w:rFonts w:ascii="Times New Roman"/>
                <w:b/>
                <w:sz w:val="22"/>
                <w:szCs w:val="22"/>
              </w:rPr>
            </w:pPr>
            <w:r w:rsidRPr="00282F73">
              <w:rPr>
                <w:rFonts w:ascii="Times New Roman"/>
                <w:b/>
                <w:sz w:val="22"/>
                <w:szCs w:val="22"/>
              </w:rPr>
              <w:t>International refereed proceedings</w:t>
            </w:r>
          </w:p>
          <w:p w:rsidR="000C48C2" w:rsidRDefault="000C48C2" w:rsidP="002572C5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0C48C2" w:rsidRDefault="000C48C2" w:rsidP="00760BC8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 w:rsidRPr="00760BC8">
              <w:rPr>
                <w:rFonts w:ascii="Times New Roman" w:hint="eastAsia"/>
                <w:kern w:val="0"/>
                <w:sz w:val="22"/>
                <w:szCs w:val="22"/>
              </w:rPr>
              <w:t xml:space="preserve">[1] 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 xml:space="preserve">Joonhee Park, </w:t>
            </w:r>
            <w:r w:rsidRPr="00760BC8">
              <w:rPr>
                <w:rFonts w:ascii="Times New Roman"/>
                <w:b/>
                <w:kern w:val="0"/>
                <w:sz w:val="22"/>
                <w:szCs w:val="22"/>
              </w:rPr>
              <w:t>Jeong-Yoon Ha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, Joo-Young Lee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/>
                <w:kern w:val="0"/>
                <w:sz w:val="22"/>
                <w:szCs w:val="22"/>
              </w:rPr>
              <w:t>‘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Effects of far-infrared t-shirts on physiological and subjective responses</w:t>
            </w:r>
            <w:r>
              <w:rPr>
                <w:rFonts w:ascii="Times New Roman"/>
                <w:kern w:val="0"/>
                <w:sz w:val="22"/>
                <w:szCs w:val="22"/>
              </w:rPr>
              <w:t>’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 xml:space="preserve">, The 38th Symposium on Human Environment System, </w:t>
            </w:r>
            <w:r w:rsidRPr="00760BC8">
              <w:rPr>
                <w:rFonts w:ascii="Times New Roman" w:hint="eastAsia"/>
                <w:kern w:val="0"/>
                <w:sz w:val="22"/>
                <w:szCs w:val="22"/>
              </w:rPr>
              <w:t>2014.</w:t>
            </w:r>
          </w:p>
        </w:tc>
      </w:tr>
      <w:tr w:rsidR="000C48C2" w:rsidRPr="00760BC8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vMerge/>
            <w:shd w:val="clear" w:color="auto" w:fill="auto"/>
          </w:tcPr>
          <w:p w:rsidR="000C48C2" w:rsidRPr="00282F73" w:rsidRDefault="000C48C2" w:rsidP="00760BC8">
            <w:pPr>
              <w:wordWrap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0C48C2" w:rsidRPr="00760BC8" w:rsidRDefault="000C48C2" w:rsidP="00760BC8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 w:rsidRPr="00760BC8">
              <w:rPr>
                <w:rFonts w:ascii="Times New Roman" w:hint="eastAsia"/>
                <w:kern w:val="0"/>
                <w:sz w:val="22"/>
                <w:szCs w:val="22"/>
              </w:rPr>
              <w:t xml:space="preserve">[2] 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Yong-Joon </w:t>
            </w:r>
            <w:r>
              <w:rPr>
                <w:rFonts w:ascii="Times New Roman"/>
                <w:kern w:val="0"/>
                <w:sz w:val="22"/>
                <w:szCs w:val="22"/>
              </w:rPr>
              <w:t>Jang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 xml:space="preserve">, </w:t>
            </w:r>
            <w:r w:rsidRPr="00760BC8">
              <w:rPr>
                <w:rFonts w:ascii="Times New Roman" w:hint="eastAsia"/>
                <w:b/>
                <w:kern w:val="0"/>
                <w:sz w:val="22"/>
                <w:szCs w:val="22"/>
              </w:rPr>
              <w:t>Jeong-Yoon Ha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Hye-Eun 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Lee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, 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Joo-Young Lee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/>
                <w:kern w:val="0"/>
                <w:sz w:val="22"/>
                <w:szCs w:val="22"/>
              </w:rPr>
              <w:t>‘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Hot water-leg immersion: Th</w:t>
            </w:r>
            <w:r>
              <w:rPr>
                <w:rFonts w:ascii="Times New Roman"/>
                <w:kern w:val="0"/>
                <w:sz w:val="22"/>
                <w:szCs w:val="22"/>
              </w:rPr>
              <w:t>e effect of menthol on sweating’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 5th International Symposium on the Physiology and Pharmacology of Temperature Regulation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 2014</w:t>
            </w:r>
          </w:p>
        </w:tc>
      </w:tr>
      <w:tr w:rsidR="000C48C2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shd w:val="clear" w:color="auto" w:fill="auto"/>
          </w:tcPr>
          <w:p w:rsidR="000C48C2" w:rsidRPr="00282F73" w:rsidRDefault="000C48C2" w:rsidP="00760BC8">
            <w:pPr>
              <w:wordWrap/>
              <w:rPr>
                <w:rFonts w:ascii="Times New Roman"/>
                <w:b/>
                <w:sz w:val="22"/>
                <w:szCs w:val="22"/>
              </w:rPr>
            </w:pPr>
            <w:r w:rsidRPr="00282F73">
              <w:rPr>
                <w:rFonts w:ascii="Times New Roman" w:eastAsia="굴림"/>
                <w:b/>
                <w:sz w:val="22"/>
                <w:szCs w:val="22"/>
              </w:rPr>
              <w:t xml:space="preserve">Domestic </w:t>
            </w:r>
            <w:r w:rsidRPr="00282F73">
              <w:rPr>
                <w:rFonts w:ascii="Times New Roman" w:eastAsia="굴림" w:hint="eastAsia"/>
                <w:b/>
                <w:sz w:val="22"/>
                <w:szCs w:val="22"/>
              </w:rPr>
              <w:t>refereed j</w:t>
            </w:r>
            <w:r w:rsidRPr="00282F73">
              <w:rPr>
                <w:rFonts w:ascii="Times New Roman" w:eastAsia="굴림"/>
                <w:b/>
                <w:sz w:val="22"/>
                <w:szCs w:val="22"/>
              </w:rPr>
              <w:t>ournal</w:t>
            </w:r>
            <w:r w:rsidRPr="00282F73">
              <w:rPr>
                <w:rFonts w:ascii="Times New Roman" w:eastAsia="굴림" w:hint="eastAsia"/>
                <w:b/>
                <w:sz w:val="22"/>
                <w:szCs w:val="22"/>
              </w:rPr>
              <w:t>s</w:t>
            </w: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0C48C2" w:rsidRDefault="000C48C2" w:rsidP="002572C5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[1] Sung-Jin Park, </w:t>
            </w:r>
            <w:r w:rsidRPr="006A7748">
              <w:rPr>
                <w:rFonts w:ascii="Times New Roman" w:hint="eastAsia"/>
                <w:b/>
                <w:kern w:val="0"/>
                <w:sz w:val="22"/>
                <w:szCs w:val="22"/>
              </w:rPr>
              <w:t>Jeong-Yoon Ha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, Hye-Eun Lee, 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Joo-Young Lee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 w:rsidRPr="002177EC">
              <w:rPr>
                <w:rFonts w:asci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/>
                <w:kern w:val="0"/>
                <w:sz w:val="22"/>
                <w:szCs w:val="22"/>
              </w:rPr>
              <w:t>‘</w:t>
            </w:r>
            <w:r w:rsidRPr="002177EC">
              <w:rPr>
                <w:rFonts w:ascii="Times New Roman"/>
                <w:kern w:val="0"/>
                <w:sz w:val="22"/>
                <w:szCs w:val="22"/>
              </w:rPr>
              <w:t>Research network and authors of articles published from 1977 to 2013 in the Journal of Korean Society of Clothing and Textiles and international journals related to clothing science</w:t>
            </w:r>
            <w:r>
              <w:rPr>
                <w:rFonts w:ascii="Times New Roman"/>
                <w:kern w:val="0"/>
                <w:sz w:val="22"/>
                <w:szCs w:val="22"/>
              </w:rPr>
              <w:t>’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 Journal of Korean Society of Clothing and Textiles, Vol.38, No. 6, 2014</w:t>
            </w:r>
          </w:p>
        </w:tc>
      </w:tr>
      <w:tr w:rsidR="000C48C2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vMerge w:val="restart"/>
            <w:shd w:val="clear" w:color="auto" w:fill="auto"/>
          </w:tcPr>
          <w:p w:rsidR="000C48C2" w:rsidRPr="00282F73" w:rsidRDefault="000C48C2" w:rsidP="000D0E83">
            <w:pPr>
              <w:wordWrap/>
              <w:jc w:val="lef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lastRenderedPageBreak/>
              <w:t>Domestic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Pr="00282F73">
              <w:rPr>
                <w:rFonts w:ascii="Times New Roman"/>
                <w:b/>
                <w:sz w:val="22"/>
                <w:szCs w:val="22"/>
              </w:rPr>
              <w:t>refereed proceedings</w:t>
            </w:r>
          </w:p>
          <w:p w:rsidR="000C48C2" w:rsidRPr="00282F73" w:rsidRDefault="000C48C2" w:rsidP="00760BC8">
            <w:pPr>
              <w:wordWrap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0C48C2" w:rsidRDefault="000C48C2" w:rsidP="00C14609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 w:rsidRPr="00C14609">
              <w:rPr>
                <w:rFonts w:ascii="Times New Roman" w:hint="eastAsia"/>
                <w:kern w:val="0"/>
                <w:sz w:val="22"/>
                <w:szCs w:val="22"/>
              </w:rPr>
              <w:t>[1]</w:t>
            </w:r>
            <w:r>
              <w:rPr>
                <w:rFonts w:ascii="Times New Roman" w:hint="eastAsia"/>
                <w:b/>
                <w:kern w:val="0"/>
                <w:sz w:val="22"/>
                <w:szCs w:val="22"/>
              </w:rPr>
              <w:t xml:space="preserve"> </w:t>
            </w:r>
            <w:r w:rsidRPr="006A7748">
              <w:rPr>
                <w:rFonts w:ascii="Times New Roman" w:hint="eastAsia"/>
                <w:b/>
                <w:kern w:val="0"/>
                <w:sz w:val="22"/>
                <w:szCs w:val="22"/>
              </w:rPr>
              <w:t>Jeong-Yoon Ha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, Yung-Joon Jang, 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Joo-Young Lee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>
              <w:rPr>
                <w:rFonts w:ascii="Times New Roman"/>
                <w:kern w:val="0"/>
                <w:sz w:val="22"/>
                <w:szCs w:val="22"/>
              </w:rPr>
              <w:t xml:space="preserve"> ‘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>The psychophysiological change of unexpected results</w:t>
            </w:r>
            <w:r>
              <w:rPr>
                <w:rFonts w:ascii="Times New Roman"/>
                <w:kern w:val="0"/>
                <w:sz w:val="22"/>
                <w:szCs w:val="22"/>
              </w:rPr>
              <w:t>’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 w:rsidRPr="006A7748">
              <w:rPr>
                <w:rFonts w:ascii="Times New Roman"/>
                <w:kern w:val="0"/>
                <w:sz w:val="22"/>
                <w:szCs w:val="22"/>
              </w:rPr>
              <w:t xml:space="preserve"> 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>The 20th symposium of the Korean Society of Linving Environmental System, Yonsei University, 2014. Nov. 8</w:t>
            </w:r>
          </w:p>
        </w:tc>
      </w:tr>
      <w:tr w:rsidR="000C48C2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vMerge/>
            <w:shd w:val="clear" w:color="auto" w:fill="auto"/>
          </w:tcPr>
          <w:p w:rsidR="000C48C2" w:rsidRPr="00282F73" w:rsidRDefault="000C48C2" w:rsidP="00760BC8">
            <w:pPr>
              <w:wordWrap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0C48C2" w:rsidRPr="006A7748" w:rsidRDefault="000C48C2" w:rsidP="00C14609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[2] Sung-Jin Park, Hye-Eun Lee, </w:t>
            </w:r>
            <w:r w:rsidRPr="006A7748">
              <w:rPr>
                <w:rFonts w:ascii="Times New Roman" w:hint="eastAsia"/>
                <w:b/>
                <w:kern w:val="0"/>
                <w:sz w:val="22"/>
                <w:szCs w:val="22"/>
              </w:rPr>
              <w:t>Jeong-Yoon Ha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, 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Joo-Young Lee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>
              <w:rPr>
                <w:rFonts w:ascii="Times New Roman"/>
                <w:kern w:val="0"/>
                <w:sz w:val="22"/>
                <w:szCs w:val="22"/>
              </w:rPr>
              <w:t xml:space="preserve"> ‘</w:t>
            </w:r>
            <w:r w:rsidRPr="006A7748">
              <w:rPr>
                <w:rFonts w:ascii="Times New Roman"/>
                <w:kern w:val="0"/>
                <w:sz w:val="22"/>
                <w:szCs w:val="22"/>
              </w:rPr>
              <w:t>Network Analysis and Trends of Articles in the Journal the Korean Society of Living Environmental System and Journal of Physiological Anthropology from 1994 to 2014</w:t>
            </w:r>
            <w:r>
              <w:rPr>
                <w:rFonts w:ascii="Times New Roman"/>
                <w:kern w:val="0"/>
                <w:sz w:val="22"/>
                <w:szCs w:val="22"/>
              </w:rPr>
              <w:t>’</w:t>
            </w:r>
            <w:r w:rsidRPr="006A7748">
              <w:rPr>
                <w:rFonts w:ascii="Times New Roman"/>
                <w:kern w:val="0"/>
                <w:sz w:val="22"/>
                <w:szCs w:val="22"/>
              </w:rPr>
              <w:t>,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 xml:space="preserve"> The 20th symposium of the Korean Society of Linving Environmental System , Yonsei University, 2014. Nov. 8</w:t>
            </w:r>
          </w:p>
        </w:tc>
      </w:tr>
      <w:tr w:rsidR="000C48C2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vMerge/>
            <w:shd w:val="clear" w:color="auto" w:fill="auto"/>
          </w:tcPr>
          <w:p w:rsidR="000C48C2" w:rsidRPr="00282F73" w:rsidRDefault="000C48C2" w:rsidP="00760BC8">
            <w:pPr>
              <w:wordWrap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0C48C2" w:rsidRPr="006A7748" w:rsidRDefault="000C48C2" w:rsidP="006A7748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[3] Hyo-Hyun Lee, </w:t>
            </w:r>
            <w:r w:rsidRPr="000D0E83">
              <w:rPr>
                <w:rFonts w:ascii="Times New Roman" w:hint="eastAsia"/>
                <w:b/>
                <w:kern w:val="0"/>
                <w:sz w:val="22"/>
                <w:szCs w:val="22"/>
              </w:rPr>
              <w:t>Jeong-Yoon Ha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, </w:t>
            </w:r>
            <w:r w:rsidRPr="00760BC8">
              <w:rPr>
                <w:rFonts w:ascii="Times New Roman"/>
                <w:kern w:val="0"/>
                <w:sz w:val="22"/>
                <w:szCs w:val="22"/>
              </w:rPr>
              <w:t>Joo-Young Lee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 New Roman"/>
                <w:kern w:val="0"/>
                <w:sz w:val="22"/>
                <w:szCs w:val="22"/>
              </w:rPr>
              <w:t>‘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>Men summer wear to reduce energy consumption</w:t>
            </w:r>
            <w:r>
              <w:rPr>
                <w:rFonts w:ascii="Times New Roman"/>
                <w:kern w:val="0"/>
                <w:sz w:val="22"/>
                <w:szCs w:val="22"/>
              </w:rPr>
              <w:t>’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>,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 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 xml:space="preserve">The 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38</w:t>
            </w:r>
            <w:r w:rsidRPr="00C14609">
              <w:rPr>
                <w:rFonts w:ascii="Times New Roman" w:hint="eastAsia"/>
                <w:kern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 </w:t>
            </w:r>
            <w:r w:rsidRPr="006A7748">
              <w:rPr>
                <w:rFonts w:ascii="Times New Roman" w:hint="eastAsia"/>
                <w:kern w:val="0"/>
                <w:sz w:val="22"/>
                <w:szCs w:val="22"/>
              </w:rPr>
              <w:t xml:space="preserve">symposium of </w:t>
            </w:r>
            <w:r>
              <w:rPr>
                <w:rFonts w:ascii="Times New Roman" w:hint="eastAsia"/>
                <w:kern w:val="0"/>
                <w:sz w:val="22"/>
                <w:szCs w:val="22"/>
              </w:rPr>
              <w:t>Korean Society of Clothing and Textiles, Seoul National University, 2014. Oct. 18</w:t>
            </w:r>
          </w:p>
        </w:tc>
      </w:tr>
      <w:tr w:rsidR="000C48C2" w:rsidRPr="00282F73" w:rsidTr="008D4768">
        <w:trPr>
          <w:gridBefore w:val="1"/>
          <w:gridAfter w:val="1"/>
          <w:wBefore w:w="108" w:type="pct"/>
          <w:wAfter w:w="152" w:type="pct"/>
          <w:tblCellSpacing w:w="15" w:type="dxa"/>
          <w:jc w:val="center"/>
        </w:trPr>
        <w:tc>
          <w:tcPr>
            <w:tcW w:w="749" w:type="pct"/>
            <w:gridSpan w:val="3"/>
            <w:shd w:val="clear" w:color="auto" w:fill="auto"/>
          </w:tcPr>
          <w:p w:rsidR="000C48C2" w:rsidRPr="00282F73" w:rsidRDefault="000C48C2" w:rsidP="00760BC8">
            <w:pPr>
              <w:wordWrap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>Working papars</w:t>
            </w: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0C48C2" w:rsidRDefault="000C48C2" w:rsidP="008D4768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ascii="Times New Roman" w:hint="eastAsia"/>
                <w:kern w:val="0"/>
                <w:sz w:val="22"/>
                <w:szCs w:val="22"/>
              </w:rPr>
              <w:t xml:space="preserve">[1] </w:t>
            </w:r>
            <w:r>
              <w:rPr>
                <w:rFonts w:ascii="Times New Roman"/>
                <w:kern w:val="0"/>
                <w:sz w:val="22"/>
                <w:szCs w:val="22"/>
              </w:rPr>
              <w:t>‘</w:t>
            </w:r>
            <w:r w:rsidRPr="006A7748">
              <w:rPr>
                <w:rFonts w:ascii="Times New Roman"/>
                <w:kern w:val="0"/>
                <w:sz w:val="22"/>
                <w:szCs w:val="22"/>
              </w:rPr>
              <w:t>A cold finger but beating heart: Watching an empathizing figure skating star’s final performance</w:t>
            </w:r>
            <w:r>
              <w:rPr>
                <w:rFonts w:ascii="Times New Roman"/>
                <w:kern w:val="0"/>
                <w:sz w:val="22"/>
                <w:szCs w:val="22"/>
              </w:rPr>
              <w:t>’</w:t>
            </w:r>
          </w:p>
        </w:tc>
      </w:tr>
      <w:tr w:rsidR="00442C80" w:rsidRPr="00282F73" w:rsidTr="008D4768">
        <w:trPr>
          <w:tblCellSpacing w:w="15" w:type="dxa"/>
          <w:jc w:val="center"/>
        </w:trPr>
        <w:tc>
          <w:tcPr>
            <w:tcW w:w="618" w:type="pct"/>
            <w:gridSpan w:val="2"/>
            <w:shd w:val="clear" w:color="auto" w:fill="auto"/>
          </w:tcPr>
          <w:p w:rsidR="00442C80" w:rsidRPr="00282F73" w:rsidRDefault="00442C80" w:rsidP="001668DA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4331" w:type="pct"/>
            <w:gridSpan w:val="6"/>
            <w:shd w:val="clear" w:color="auto" w:fill="auto"/>
            <w:vAlign w:val="center"/>
          </w:tcPr>
          <w:p w:rsidR="00442C80" w:rsidRPr="00282F73" w:rsidRDefault="00442C80" w:rsidP="001668DA">
            <w:pPr>
              <w:rPr>
                <w:rFonts w:ascii="Times New Roman"/>
                <w:b/>
                <w:sz w:val="22"/>
                <w:szCs w:val="22"/>
              </w:rPr>
            </w:pPr>
          </w:p>
        </w:tc>
      </w:tr>
      <w:tr w:rsidR="003171BC" w:rsidRPr="00282F73" w:rsidTr="008D4768">
        <w:trPr>
          <w:tblCellSpacing w:w="15" w:type="dxa"/>
          <w:jc w:val="center"/>
        </w:trPr>
        <w:tc>
          <w:tcPr>
            <w:tcW w:w="618" w:type="pct"/>
            <w:gridSpan w:val="2"/>
            <w:shd w:val="clear" w:color="auto" w:fill="auto"/>
          </w:tcPr>
          <w:p w:rsidR="003171BC" w:rsidRDefault="003171BC" w:rsidP="001668DA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4331" w:type="pct"/>
            <w:gridSpan w:val="6"/>
            <w:shd w:val="clear" w:color="auto" w:fill="auto"/>
            <w:vAlign w:val="center"/>
          </w:tcPr>
          <w:p w:rsidR="003171BC" w:rsidRDefault="003171BC" w:rsidP="001668DA">
            <w:pPr>
              <w:wordWrap/>
              <w:ind w:right="440"/>
              <w:rPr>
                <w:rFonts w:ascii="Times New Roman"/>
                <w:sz w:val="22"/>
                <w:szCs w:val="22"/>
              </w:rPr>
            </w:pPr>
          </w:p>
        </w:tc>
      </w:tr>
      <w:tr w:rsidR="001567C3" w:rsidRPr="003228E9" w:rsidTr="008D4768">
        <w:trPr>
          <w:gridAfter w:val="2"/>
          <w:wAfter w:w="301" w:type="pct"/>
          <w:tblCellSpacing w:w="15" w:type="dxa"/>
          <w:jc w:val="center"/>
        </w:trPr>
        <w:tc>
          <w:tcPr>
            <w:tcW w:w="4648" w:type="pct"/>
            <w:gridSpan w:val="6"/>
            <w:shd w:val="clear" w:color="auto" w:fill="auto"/>
            <w:vAlign w:val="center"/>
          </w:tcPr>
          <w:p w:rsidR="00EA476E" w:rsidRPr="003228E9" w:rsidRDefault="00EA476E" w:rsidP="002572C5">
            <w:pPr>
              <w:wordWrap/>
              <w:rPr>
                <w:rFonts w:ascii="Times New Roman"/>
                <w:b/>
                <w:sz w:val="24"/>
              </w:rPr>
            </w:pPr>
          </w:p>
        </w:tc>
      </w:tr>
      <w:tr w:rsidR="001567C3" w:rsidRPr="001F3A7E" w:rsidTr="008D4768">
        <w:trPr>
          <w:gridAfter w:val="2"/>
          <w:wAfter w:w="301" w:type="pct"/>
          <w:tblCellSpacing w:w="15" w:type="dxa"/>
          <w:jc w:val="center"/>
        </w:trPr>
        <w:tc>
          <w:tcPr>
            <w:tcW w:w="659" w:type="pct"/>
            <w:gridSpan w:val="3"/>
            <w:shd w:val="clear" w:color="auto" w:fill="auto"/>
          </w:tcPr>
          <w:p w:rsidR="001567C3" w:rsidRPr="008E0B59" w:rsidRDefault="001567C3" w:rsidP="002572C5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971" w:type="pct"/>
            <w:gridSpan w:val="3"/>
            <w:shd w:val="clear" w:color="auto" w:fill="auto"/>
            <w:vAlign w:val="center"/>
          </w:tcPr>
          <w:p w:rsidR="00973668" w:rsidRPr="001F3A7E" w:rsidRDefault="00973668" w:rsidP="002572C5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</w:p>
        </w:tc>
      </w:tr>
      <w:tr w:rsidR="001567C3" w:rsidRPr="00522316" w:rsidTr="008D4768">
        <w:trPr>
          <w:gridAfter w:val="2"/>
          <w:wAfter w:w="301" w:type="pct"/>
          <w:tblCellSpacing w:w="15" w:type="dxa"/>
          <w:jc w:val="center"/>
        </w:trPr>
        <w:tc>
          <w:tcPr>
            <w:tcW w:w="659" w:type="pct"/>
            <w:gridSpan w:val="3"/>
            <w:shd w:val="clear" w:color="auto" w:fill="auto"/>
          </w:tcPr>
          <w:p w:rsidR="001567C3" w:rsidRPr="008E0B59" w:rsidRDefault="001567C3" w:rsidP="00C92968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971" w:type="pct"/>
            <w:gridSpan w:val="3"/>
            <w:shd w:val="clear" w:color="auto" w:fill="auto"/>
            <w:vAlign w:val="center"/>
          </w:tcPr>
          <w:p w:rsidR="006B3B9D" w:rsidRPr="00522316" w:rsidRDefault="006B3B9D" w:rsidP="002572C5">
            <w:pPr>
              <w:wordWrap/>
              <w:rPr>
                <w:rFonts w:ascii="Times New Roman"/>
                <w:kern w:val="0"/>
                <w:sz w:val="22"/>
                <w:szCs w:val="22"/>
              </w:rPr>
            </w:pPr>
          </w:p>
        </w:tc>
      </w:tr>
    </w:tbl>
    <w:p w:rsidR="001567C3" w:rsidRPr="00522316" w:rsidRDefault="001567C3" w:rsidP="00CC7917">
      <w:pPr>
        <w:wordWrap/>
      </w:pPr>
    </w:p>
    <w:sectPr w:rsidR="001567C3" w:rsidRPr="00522316" w:rsidSect="00CD6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58" w:rsidRDefault="00902C58" w:rsidP="001C5684">
      <w:r>
        <w:separator/>
      </w:r>
    </w:p>
  </w:endnote>
  <w:endnote w:type="continuationSeparator" w:id="0">
    <w:p w:rsidR="00902C58" w:rsidRDefault="00902C58" w:rsidP="001C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58" w:rsidRDefault="00902C58" w:rsidP="001C5684">
      <w:r>
        <w:separator/>
      </w:r>
    </w:p>
  </w:footnote>
  <w:footnote w:type="continuationSeparator" w:id="0">
    <w:p w:rsidR="00902C58" w:rsidRDefault="00902C58" w:rsidP="001C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679"/>
    <w:multiLevelType w:val="hybridMultilevel"/>
    <w:tmpl w:val="D8F26FB8"/>
    <w:lvl w:ilvl="0" w:tplc="340C02F6">
      <w:start w:val="1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D1865C8"/>
    <w:multiLevelType w:val="hybridMultilevel"/>
    <w:tmpl w:val="D44CF694"/>
    <w:lvl w:ilvl="0" w:tplc="B7B2B5CC"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22B7ED2"/>
    <w:multiLevelType w:val="multilevel"/>
    <w:tmpl w:val="2C20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85D24"/>
    <w:multiLevelType w:val="hybridMultilevel"/>
    <w:tmpl w:val="86FE5D64"/>
    <w:lvl w:ilvl="0" w:tplc="C2D2724E">
      <w:start w:val="1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07BA5"/>
    <w:rsid w:val="00007D35"/>
    <w:rsid w:val="0003694F"/>
    <w:rsid w:val="00051D4A"/>
    <w:rsid w:val="00096302"/>
    <w:rsid w:val="000A1F20"/>
    <w:rsid w:val="000C185B"/>
    <w:rsid w:val="000C48C2"/>
    <w:rsid w:val="000D0E83"/>
    <w:rsid w:val="001367E3"/>
    <w:rsid w:val="001560BB"/>
    <w:rsid w:val="001567C3"/>
    <w:rsid w:val="00175095"/>
    <w:rsid w:val="001771DB"/>
    <w:rsid w:val="00181BB0"/>
    <w:rsid w:val="00184DF9"/>
    <w:rsid w:val="001C5684"/>
    <w:rsid w:val="001F3A7E"/>
    <w:rsid w:val="001F60BF"/>
    <w:rsid w:val="002072AD"/>
    <w:rsid w:val="002169FE"/>
    <w:rsid w:val="002177EC"/>
    <w:rsid w:val="002208F2"/>
    <w:rsid w:val="00252A45"/>
    <w:rsid w:val="002641C8"/>
    <w:rsid w:val="00273290"/>
    <w:rsid w:val="00280AD2"/>
    <w:rsid w:val="00282F73"/>
    <w:rsid w:val="00283E35"/>
    <w:rsid w:val="00283F0C"/>
    <w:rsid w:val="002B796F"/>
    <w:rsid w:val="002C3E2E"/>
    <w:rsid w:val="002D7004"/>
    <w:rsid w:val="002E244C"/>
    <w:rsid w:val="003171BC"/>
    <w:rsid w:val="003228E9"/>
    <w:rsid w:val="00330171"/>
    <w:rsid w:val="003401E8"/>
    <w:rsid w:val="00350C1C"/>
    <w:rsid w:val="0036052D"/>
    <w:rsid w:val="003664A9"/>
    <w:rsid w:val="003A1ECE"/>
    <w:rsid w:val="003A6EAC"/>
    <w:rsid w:val="003C1DB5"/>
    <w:rsid w:val="003C6E52"/>
    <w:rsid w:val="003D09F7"/>
    <w:rsid w:val="003D5E37"/>
    <w:rsid w:val="00411AF2"/>
    <w:rsid w:val="00415F4D"/>
    <w:rsid w:val="00422DC6"/>
    <w:rsid w:val="00433095"/>
    <w:rsid w:val="0043341B"/>
    <w:rsid w:val="00442C80"/>
    <w:rsid w:val="004512A0"/>
    <w:rsid w:val="00460C05"/>
    <w:rsid w:val="00475D1E"/>
    <w:rsid w:val="00497E85"/>
    <w:rsid w:val="004B0B56"/>
    <w:rsid w:val="004B1319"/>
    <w:rsid w:val="004B4417"/>
    <w:rsid w:val="004D5E44"/>
    <w:rsid w:val="004E2967"/>
    <w:rsid w:val="004F16B0"/>
    <w:rsid w:val="004F2B74"/>
    <w:rsid w:val="00516F17"/>
    <w:rsid w:val="00517B13"/>
    <w:rsid w:val="00522316"/>
    <w:rsid w:val="00524A8D"/>
    <w:rsid w:val="00526C9F"/>
    <w:rsid w:val="005318E9"/>
    <w:rsid w:val="005321B3"/>
    <w:rsid w:val="005470D9"/>
    <w:rsid w:val="0055133D"/>
    <w:rsid w:val="00557830"/>
    <w:rsid w:val="00595CB4"/>
    <w:rsid w:val="005B175B"/>
    <w:rsid w:val="005B1D77"/>
    <w:rsid w:val="005B44FE"/>
    <w:rsid w:val="005F3798"/>
    <w:rsid w:val="005F5051"/>
    <w:rsid w:val="006144F6"/>
    <w:rsid w:val="006543A8"/>
    <w:rsid w:val="006552B2"/>
    <w:rsid w:val="00686DCF"/>
    <w:rsid w:val="006A5DAF"/>
    <w:rsid w:val="006A7748"/>
    <w:rsid w:val="006B3B9D"/>
    <w:rsid w:val="006D4E29"/>
    <w:rsid w:val="006E5AB0"/>
    <w:rsid w:val="006F312C"/>
    <w:rsid w:val="007428CA"/>
    <w:rsid w:val="00760BC8"/>
    <w:rsid w:val="00771046"/>
    <w:rsid w:val="007942FE"/>
    <w:rsid w:val="00796DB9"/>
    <w:rsid w:val="007A2986"/>
    <w:rsid w:val="007A53C3"/>
    <w:rsid w:val="007A6511"/>
    <w:rsid w:val="007B11F9"/>
    <w:rsid w:val="007C24EC"/>
    <w:rsid w:val="007C54CD"/>
    <w:rsid w:val="007C604C"/>
    <w:rsid w:val="007D4D39"/>
    <w:rsid w:val="007E06E8"/>
    <w:rsid w:val="00807B43"/>
    <w:rsid w:val="0082793E"/>
    <w:rsid w:val="008767EE"/>
    <w:rsid w:val="008A574D"/>
    <w:rsid w:val="008C152F"/>
    <w:rsid w:val="008C35D5"/>
    <w:rsid w:val="008C5B96"/>
    <w:rsid w:val="008D4768"/>
    <w:rsid w:val="008E0B59"/>
    <w:rsid w:val="00902C58"/>
    <w:rsid w:val="009079B4"/>
    <w:rsid w:val="00946BED"/>
    <w:rsid w:val="00946F4C"/>
    <w:rsid w:val="00964AF9"/>
    <w:rsid w:val="009703A7"/>
    <w:rsid w:val="00970508"/>
    <w:rsid w:val="0097257C"/>
    <w:rsid w:val="00973668"/>
    <w:rsid w:val="00991280"/>
    <w:rsid w:val="009A13B5"/>
    <w:rsid w:val="009A43B2"/>
    <w:rsid w:val="009B3F94"/>
    <w:rsid w:val="009C2838"/>
    <w:rsid w:val="009D627F"/>
    <w:rsid w:val="009E4ADF"/>
    <w:rsid w:val="009E5EFA"/>
    <w:rsid w:val="00A23784"/>
    <w:rsid w:val="00A31610"/>
    <w:rsid w:val="00A55900"/>
    <w:rsid w:val="00A95CC8"/>
    <w:rsid w:val="00AB3F08"/>
    <w:rsid w:val="00AC628D"/>
    <w:rsid w:val="00AD2B8A"/>
    <w:rsid w:val="00B2371F"/>
    <w:rsid w:val="00B37303"/>
    <w:rsid w:val="00B758B1"/>
    <w:rsid w:val="00B77648"/>
    <w:rsid w:val="00B8239E"/>
    <w:rsid w:val="00B919EE"/>
    <w:rsid w:val="00B95E3F"/>
    <w:rsid w:val="00BA7248"/>
    <w:rsid w:val="00BC20FF"/>
    <w:rsid w:val="00C0057D"/>
    <w:rsid w:val="00C042CB"/>
    <w:rsid w:val="00C0749F"/>
    <w:rsid w:val="00C14609"/>
    <w:rsid w:val="00C14A13"/>
    <w:rsid w:val="00C22400"/>
    <w:rsid w:val="00C34441"/>
    <w:rsid w:val="00C5403B"/>
    <w:rsid w:val="00C90128"/>
    <w:rsid w:val="00C9186B"/>
    <w:rsid w:val="00C92968"/>
    <w:rsid w:val="00C938B4"/>
    <w:rsid w:val="00C93D01"/>
    <w:rsid w:val="00CA7BB9"/>
    <w:rsid w:val="00CB3822"/>
    <w:rsid w:val="00CB750C"/>
    <w:rsid w:val="00CC2F8B"/>
    <w:rsid w:val="00CC7917"/>
    <w:rsid w:val="00CD62CC"/>
    <w:rsid w:val="00CE57C2"/>
    <w:rsid w:val="00CE6270"/>
    <w:rsid w:val="00D00A5D"/>
    <w:rsid w:val="00D0339F"/>
    <w:rsid w:val="00D126AE"/>
    <w:rsid w:val="00D27E1C"/>
    <w:rsid w:val="00D3306F"/>
    <w:rsid w:val="00D70BF5"/>
    <w:rsid w:val="00D76C32"/>
    <w:rsid w:val="00D86309"/>
    <w:rsid w:val="00DA0C75"/>
    <w:rsid w:val="00DA2333"/>
    <w:rsid w:val="00DB2669"/>
    <w:rsid w:val="00DB333B"/>
    <w:rsid w:val="00DD051D"/>
    <w:rsid w:val="00DD374D"/>
    <w:rsid w:val="00DF28DA"/>
    <w:rsid w:val="00E219D5"/>
    <w:rsid w:val="00E376D8"/>
    <w:rsid w:val="00E40860"/>
    <w:rsid w:val="00E469FB"/>
    <w:rsid w:val="00E63601"/>
    <w:rsid w:val="00E80A7D"/>
    <w:rsid w:val="00E8685B"/>
    <w:rsid w:val="00E93DD5"/>
    <w:rsid w:val="00EA476E"/>
    <w:rsid w:val="00EC6CD0"/>
    <w:rsid w:val="00ED6E50"/>
    <w:rsid w:val="00F1164B"/>
    <w:rsid w:val="00F33B56"/>
    <w:rsid w:val="00F37FE4"/>
    <w:rsid w:val="00F41501"/>
    <w:rsid w:val="00F41842"/>
    <w:rsid w:val="00F6390E"/>
    <w:rsid w:val="00F658F1"/>
    <w:rsid w:val="00FA27E0"/>
    <w:rsid w:val="00FA31C3"/>
    <w:rsid w:val="00F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39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239E"/>
  </w:style>
  <w:style w:type="paragraph" w:styleId="a4">
    <w:name w:val="Title"/>
    <w:basedOn w:val="a"/>
    <w:qFormat/>
    <w:rsid w:val="00B8239E"/>
    <w:pPr>
      <w:jc w:val="center"/>
    </w:pPr>
    <w:rPr>
      <w:sz w:val="24"/>
    </w:rPr>
  </w:style>
  <w:style w:type="character" w:styleId="a5">
    <w:name w:val="Hyperlink"/>
    <w:rsid w:val="00B8239E"/>
    <w:rPr>
      <w:color w:val="0000FF"/>
      <w:u w:val="single"/>
    </w:rPr>
  </w:style>
  <w:style w:type="paragraph" w:styleId="a6">
    <w:name w:val="Plain Text"/>
    <w:basedOn w:val="a"/>
    <w:rsid w:val="004F2B74"/>
    <w:rPr>
      <w:rFonts w:hAnsi="Courier New"/>
      <w:szCs w:val="20"/>
    </w:rPr>
  </w:style>
  <w:style w:type="paragraph" w:styleId="a7">
    <w:name w:val="Balloon Text"/>
    <w:basedOn w:val="a"/>
    <w:semiHidden/>
    <w:rsid w:val="00280AD2"/>
    <w:rPr>
      <w:rFonts w:ascii="Arial" w:eastAsia="돋움" w:hAnsi="Arial"/>
      <w:sz w:val="18"/>
      <w:szCs w:val="18"/>
    </w:rPr>
  </w:style>
  <w:style w:type="paragraph" w:styleId="a8">
    <w:name w:val="header"/>
    <w:basedOn w:val="a"/>
    <w:link w:val="Char"/>
    <w:rsid w:val="001C56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8"/>
    <w:rsid w:val="001C5684"/>
    <w:rPr>
      <w:rFonts w:ascii="바탕"/>
      <w:kern w:val="2"/>
      <w:szCs w:val="24"/>
    </w:rPr>
  </w:style>
  <w:style w:type="paragraph" w:styleId="a9">
    <w:name w:val="footer"/>
    <w:basedOn w:val="a"/>
    <w:link w:val="Char0"/>
    <w:rsid w:val="001C56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9"/>
    <w:rsid w:val="001C5684"/>
    <w:rPr>
      <w:rFonts w:ascii="바탕"/>
      <w:kern w:val="2"/>
      <w:szCs w:val="24"/>
    </w:rPr>
  </w:style>
  <w:style w:type="character" w:styleId="aa">
    <w:name w:val="Strong"/>
    <w:uiPriority w:val="22"/>
    <w:qFormat/>
    <w:rsid w:val="006A5DAF"/>
    <w:rPr>
      <w:b/>
      <w:bCs/>
    </w:rPr>
  </w:style>
  <w:style w:type="paragraph" w:customStyle="1" w:styleId="Default">
    <w:name w:val="Default"/>
    <w:rsid w:val="00C938B4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39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239E"/>
  </w:style>
  <w:style w:type="paragraph" w:styleId="a4">
    <w:name w:val="Title"/>
    <w:basedOn w:val="a"/>
    <w:qFormat/>
    <w:rsid w:val="00B8239E"/>
    <w:pPr>
      <w:jc w:val="center"/>
    </w:pPr>
    <w:rPr>
      <w:sz w:val="24"/>
    </w:rPr>
  </w:style>
  <w:style w:type="character" w:styleId="a5">
    <w:name w:val="Hyperlink"/>
    <w:rsid w:val="00B8239E"/>
    <w:rPr>
      <w:color w:val="0000FF"/>
      <w:u w:val="single"/>
    </w:rPr>
  </w:style>
  <w:style w:type="paragraph" w:styleId="a6">
    <w:name w:val="Plain Text"/>
    <w:basedOn w:val="a"/>
    <w:rsid w:val="004F2B74"/>
    <w:rPr>
      <w:rFonts w:hAnsi="Courier New"/>
      <w:szCs w:val="20"/>
    </w:rPr>
  </w:style>
  <w:style w:type="paragraph" w:styleId="a7">
    <w:name w:val="Balloon Text"/>
    <w:basedOn w:val="a"/>
    <w:semiHidden/>
    <w:rsid w:val="00280AD2"/>
    <w:rPr>
      <w:rFonts w:ascii="Arial" w:eastAsia="돋움" w:hAnsi="Arial"/>
      <w:sz w:val="18"/>
      <w:szCs w:val="18"/>
    </w:rPr>
  </w:style>
  <w:style w:type="paragraph" w:styleId="a8">
    <w:name w:val="header"/>
    <w:basedOn w:val="a"/>
    <w:link w:val="Char"/>
    <w:rsid w:val="001C56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8"/>
    <w:rsid w:val="001C5684"/>
    <w:rPr>
      <w:rFonts w:ascii="바탕"/>
      <w:kern w:val="2"/>
      <w:szCs w:val="24"/>
    </w:rPr>
  </w:style>
  <w:style w:type="paragraph" w:styleId="a9">
    <w:name w:val="footer"/>
    <w:basedOn w:val="a"/>
    <w:link w:val="Char0"/>
    <w:rsid w:val="001C56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9"/>
    <w:rsid w:val="001C5684"/>
    <w:rPr>
      <w:rFonts w:ascii="바탕"/>
      <w:kern w:val="2"/>
      <w:szCs w:val="24"/>
    </w:rPr>
  </w:style>
  <w:style w:type="character" w:styleId="aa">
    <w:name w:val="Strong"/>
    <w:uiPriority w:val="22"/>
    <w:qFormat/>
    <w:rsid w:val="006A5DAF"/>
    <w:rPr>
      <w:b/>
      <w:bCs/>
    </w:rPr>
  </w:style>
  <w:style w:type="paragraph" w:customStyle="1" w:styleId="Default">
    <w:name w:val="Default"/>
    <w:rsid w:val="00C938B4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of Minseok Song</vt:lpstr>
      <vt:lpstr>RESUME of Minseok Song</vt:lpstr>
    </vt:vector>
  </TitlesOfParts>
  <Company>포항공대 산업공학과 DKE연구실</Company>
  <LinksUpToDate>false</LinksUpToDate>
  <CharactersWithSpaces>2259</CharactersWithSpaces>
  <SharedDoc>false</SharedDoc>
  <HLinks>
    <vt:vector size="6" baseType="variant"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mailto:twimed@naver.com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Minseok Song</dc:title>
  <dc:creator>송민석</dc:creator>
  <cp:lastModifiedBy>user</cp:lastModifiedBy>
  <cp:revision>2</cp:revision>
  <cp:lastPrinted>2005-08-15T11:56:00Z</cp:lastPrinted>
  <dcterms:created xsi:type="dcterms:W3CDTF">2018-09-04T03:37:00Z</dcterms:created>
  <dcterms:modified xsi:type="dcterms:W3CDTF">2018-09-04T03:37:00Z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378497756</vt:i4>
  </property>
  <property fmtid="{D5CDD505-2E9C-101B-9397-08002B2CF9AE}" pid="3" name="_EmailSubject">
    <vt:lpwstr>Application for visiting student</vt:lpwstr>
  </property>
  <property fmtid="{D5CDD505-2E9C-101B-9397-08002B2CF9AE}" pid="4" name="_AuthorEmail">
    <vt:lpwstr>mssong@postech.ac.kr</vt:lpwstr>
  </property>
  <property fmtid="{D5CDD505-2E9C-101B-9397-08002B2CF9AE}" pid="5" name="_AuthorEmailDisplayName">
    <vt:lpwstr>Song, Minseok</vt:lpwstr>
  </property>
  <property fmtid="{D5CDD505-2E9C-101B-9397-08002B2CF9AE}" pid="6" name="_ReviewingToolsShownOnce">
    <vt:lpwstr/>
  </property>
</Properties>
</file>